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5750" w:type="pct"/>
        <w:tblInd w:w="-572" w:type="dxa"/>
        <w:tblLook w:val="04A0" w:firstRow="1" w:lastRow="0" w:firstColumn="1" w:lastColumn="0" w:noHBand="0" w:noVBand="1"/>
      </w:tblPr>
      <w:tblGrid>
        <w:gridCol w:w="2534"/>
        <w:gridCol w:w="7887"/>
      </w:tblGrid>
      <w:tr w:rsidR="002A1D55" w:rsidRPr="00722EA4" w14:paraId="1599A1FF" w14:textId="77777777" w:rsidTr="00AA7F12">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4788BC" w14:textId="77777777" w:rsidR="002A1D55" w:rsidRPr="00576813" w:rsidRDefault="002A1D55" w:rsidP="00AA7F12">
            <w:pPr>
              <w:pStyle w:val="Kop3"/>
              <w:jc w:val="center"/>
              <w:outlineLvl w:val="2"/>
              <w:rPr>
                <w:rFonts w:asciiTheme="minorHAnsi" w:hAnsiTheme="minorHAnsi" w:cstheme="minorHAnsi"/>
                <w:sz w:val="28"/>
                <w:szCs w:val="28"/>
                <w:lang w:val="en-US"/>
              </w:rPr>
            </w:pPr>
            <w:bookmarkStart w:id="0" w:name="_Toc89545736"/>
            <w:bookmarkStart w:id="1" w:name="_Toc60070034"/>
            <w:bookmarkStart w:id="2" w:name="_Toc60070011"/>
            <w:bookmarkStart w:id="3" w:name="_Toc60069982"/>
            <w:bookmarkStart w:id="4" w:name="_GoBack" w:colFirst="0" w:colLast="0"/>
            <w:r w:rsidRPr="00576813">
              <w:rPr>
                <w:rFonts w:asciiTheme="minorHAnsi" w:hAnsiTheme="minorHAnsi" w:cstheme="minorHAnsi"/>
                <w:sz w:val="28"/>
                <w:szCs w:val="28"/>
                <w:lang w:val="en-US"/>
              </w:rPr>
              <w:t>DA-MODEL LESPLAN</w:t>
            </w:r>
            <w:bookmarkEnd w:id="0"/>
            <w:r w:rsidRPr="00576813">
              <w:rPr>
                <w:rFonts w:asciiTheme="minorHAnsi" w:hAnsiTheme="minorHAnsi" w:cstheme="minorHAnsi"/>
                <w:sz w:val="28"/>
                <w:szCs w:val="28"/>
                <w:lang w:val="en-US"/>
              </w:rPr>
              <w:t xml:space="preserve"> </w:t>
            </w:r>
            <w:bookmarkEnd w:id="1"/>
            <w:bookmarkEnd w:id="2"/>
            <w:bookmarkEnd w:id="3"/>
          </w:p>
          <w:p w14:paraId="32558344" w14:textId="04145730" w:rsidR="002A1D55" w:rsidRPr="00576813" w:rsidRDefault="00F25BC6" w:rsidP="00AA7F12">
            <w:pPr>
              <w:jc w:val="center"/>
              <w:rPr>
                <w:rFonts w:asciiTheme="minorHAnsi" w:hAnsiTheme="minorHAnsi" w:cstheme="minorHAnsi"/>
                <w:lang w:val="en-US"/>
              </w:rPr>
            </w:pPr>
            <w:r w:rsidRPr="00576813">
              <w:rPr>
                <w:rFonts w:asciiTheme="minorHAnsi" w:hAnsiTheme="minorHAnsi" w:cstheme="minorHAnsi"/>
                <w:lang w:val="en-US"/>
              </w:rPr>
              <w:t>UNESCO LES</w:t>
            </w:r>
            <w:r w:rsidR="007D583C" w:rsidRPr="00576813">
              <w:rPr>
                <w:rFonts w:asciiTheme="minorHAnsi" w:hAnsiTheme="minorHAnsi" w:cstheme="minorHAnsi"/>
                <w:lang w:val="en-US"/>
              </w:rPr>
              <w:t xml:space="preserve"> 1</w:t>
            </w:r>
          </w:p>
        </w:tc>
      </w:tr>
      <w:tr w:rsidR="002A1D55" w14:paraId="0B137D5C" w14:textId="77777777" w:rsidTr="00AA7F12">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86264" w14:textId="77777777" w:rsidR="002A1D55" w:rsidRDefault="002A1D55" w:rsidP="00AA7F12">
            <w:pPr>
              <w:jc w:val="center"/>
              <w:rPr>
                <w:rFonts w:asciiTheme="minorHAnsi" w:hAnsiTheme="minorHAnsi" w:cstheme="minorHAnsi"/>
                <w:b/>
                <w:sz w:val="28"/>
              </w:rPr>
            </w:pPr>
            <w:r>
              <w:rPr>
                <w:rFonts w:asciiTheme="minorHAnsi" w:hAnsiTheme="minorHAnsi" w:cstheme="minorHAnsi"/>
                <w:b/>
                <w:sz w:val="28"/>
              </w:rPr>
              <w:t>VOORBEREIDING</w:t>
            </w:r>
          </w:p>
        </w:tc>
      </w:tr>
      <w:tr w:rsidR="002A1D55" w14:paraId="2EC83FBF" w14:textId="77777777" w:rsidTr="00AA7F12">
        <w:tc>
          <w:tcPr>
            <w:tcW w:w="1216" w:type="pct"/>
            <w:tcBorders>
              <w:top w:val="single" w:sz="4" w:space="0" w:color="auto"/>
              <w:left w:val="single" w:sz="4" w:space="0" w:color="auto"/>
              <w:bottom w:val="single" w:sz="4" w:space="0" w:color="auto"/>
              <w:right w:val="single" w:sz="4" w:space="0" w:color="auto"/>
            </w:tcBorders>
            <w:hideMark/>
          </w:tcPr>
          <w:p w14:paraId="05BCDC89" w14:textId="77777777" w:rsidR="002A1D55" w:rsidRDefault="002A1D55" w:rsidP="00AA7F12">
            <w:pPr>
              <w:ind w:firstLine="0"/>
              <w:rPr>
                <w:rFonts w:asciiTheme="minorHAnsi" w:hAnsiTheme="minorHAnsi" w:cstheme="minorHAnsi"/>
                <w:b/>
              </w:rPr>
            </w:pPr>
            <w:r>
              <w:rPr>
                <w:rFonts w:asciiTheme="minorHAnsi" w:hAnsiTheme="minorHAnsi" w:cstheme="minorHAnsi"/>
                <w:b/>
              </w:rPr>
              <w:t>ALGEMENE GEGEVENS DOCENT</w:t>
            </w:r>
          </w:p>
        </w:tc>
        <w:tc>
          <w:tcPr>
            <w:tcW w:w="3784" w:type="pct"/>
            <w:tcBorders>
              <w:top w:val="single" w:sz="4" w:space="0" w:color="auto"/>
              <w:left w:val="single" w:sz="4" w:space="0" w:color="auto"/>
              <w:bottom w:val="single" w:sz="4" w:space="0" w:color="auto"/>
              <w:right w:val="single" w:sz="4" w:space="0" w:color="auto"/>
            </w:tcBorders>
            <w:hideMark/>
          </w:tcPr>
          <w:p w14:paraId="39652A65" w14:textId="7EEF2348" w:rsidR="002A1D55" w:rsidRPr="0086305F" w:rsidRDefault="002A1D55" w:rsidP="00AA7F12">
            <w:pPr>
              <w:pStyle w:val="Geenafstand"/>
              <w:rPr>
                <w:rFonts w:asciiTheme="minorHAnsi" w:hAnsiTheme="minorHAnsi" w:cstheme="minorHAnsi"/>
                <w:lang w:val="nl-NL"/>
              </w:rPr>
            </w:pPr>
            <w:r w:rsidRPr="0086305F">
              <w:rPr>
                <w:rFonts w:asciiTheme="minorHAnsi" w:hAnsiTheme="minorHAnsi" w:cstheme="minorHAnsi"/>
                <w:lang w:val="nl-NL"/>
              </w:rPr>
              <w:t xml:space="preserve">Naam docent: </w:t>
            </w:r>
          </w:p>
          <w:p w14:paraId="79182820" w14:textId="4251F9D1" w:rsidR="002A1D55" w:rsidRPr="0086305F" w:rsidRDefault="002A1D55" w:rsidP="00AA7F12">
            <w:pPr>
              <w:pStyle w:val="Geenafstand"/>
              <w:rPr>
                <w:rFonts w:asciiTheme="minorHAnsi" w:hAnsiTheme="minorHAnsi" w:cstheme="minorHAnsi"/>
                <w:b/>
                <w:lang w:val="nl-NL"/>
              </w:rPr>
            </w:pPr>
            <w:r w:rsidRPr="0086305F">
              <w:rPr>
                <w:rFonts w:asciiTheme="minorHAnsi" w:hAnsiTheme="minorHAnsi" w:cstheme="minorHAnsi"/>
                <w:lang w:val="nl-NL"/>
              </w:rPr>
              <w:t xml:space="preserve">Niveau </w:t>
            </w:r>
            <w:r w:rsidR="00F25BC6">
              <w:rPr>
                <w:rFonts w:asciiTheme="minorHAnsi" w:hAnsiTheme="minorHAnsi" w:cstheme="minorHAnsi"/>
                <w:lang w:val="nl-NL"/>
              </w:rPr>
              <w:t>onder</w:t>
            </w:r>
            <w:r w:rsidR="007D583C">
              <w:rPr>
                <w:rFonts w:asciiTheme="minorHAnsi" w:hAnsiTheme="minorHAnsi" w:cstheme="minorHAnsi"/>
                <w:lang w:val="nl-NL"/>
              </w:rPr>
              <w:t>-</w:t>
            </w:r>
            <w:r w:rsidR="00F25BC6">
              <w:rPr>
                <w:rFonts w:asciiTheme="minorHAnsi" w:hAnsiTheme="minorHAnsi" w:cstheme="minorHAnsi"/>
                <w:lang w:val="nl-NL"/>
              </w:rPr>
              <w:t xml:space="preserve">bovenbouw </w:t>
            </w:r>
          </w:p>
        </w:tc>
      </w:tr>
      <w:tr w:rsidR="002A1D55" w14:paraId="46E9328F" w14:textId="77777777" w:rsidTr="00AA7F12">
        <w:tc>
          <w:tcPr>
            <w:tcW w:w="1216" w:type="pct"/>
            <w:tcBorders>
              <w:top w:val="single" w:sz="4" w:space="0" w:color="auto"/>
              <w:left w:val="single" w:sz="4" w:space="0" w:color="auto"/>
              <w:bottom w:val="single" w:sz="4" w:space="0" w:color="auto"/>
              <w:right w:val="single" w:sz="4" w:space="0" w:color="auto"/>
            </w:tcBorders>
          </w:tcPr>
          <w:p w14:paraId="5342606C" w14:textId="77777777" w:rsidR="002A1D55" w:rsidRDefault="002A1D55" w:rsidP="00AA7F12">
            <w:pPr>
              <w:ind w:firstLine="0"/>
              <w:rPr>
                <w:rFonts w:asciiTheme="minorHAnsi" w:hAnsiTheme="minorHAnsi" w:cstheme="minorHAnsi"/>
                <w:b/>
              </w:rPr>
            </w:pPr>
            <w:r>
              <w:rPr>
                <w:rFonts w:asciiTheme="minorHAnsi" w:hAnsiTheme="minorHAnsi" w:cstheme="minorHAnsi"/>
                <w:b/>
              </w:rPr>
              <w:t>PERSOONLIJKE VAKDIDACTISCHE LEERDOELEN DOCENT</w:t>
            </w:r>
          </w:p>
          <w:p w14:paraId="3479E780" w14:textId="77777777" w:rsidR="002A1D55" w:rsidRDefault="002A1D55" w:rsidP="00AA7F12">
            <w:pPr>
              <w:rPr>
                <w:rFonts w:asciiTheme="minorHAnsi" w:hAnsiTheme="minorHAnsi" w:cstheme="minorHAnsi"/>
                <w:i/>
              </w:rPr>
            </w:pPr>
          </w:p>
        </w:tc>
        <w:tc>
          <w:tcPr>
            <w:tcW w:w="3784" w:type="pct"/>
            <w:tcBorders>
              <w:top w:val="single" w:sz="4" w:space="0" w:color="auto"/>
              <w:left w:val="single" w:sz="4" w:space="0" w:color="auto"/>
              <w:bottom w:val="single" w:sz="4" w:space="0" w:color="auto"/>
              <w:right w:val="single" w:sz="4" w:space="0" w:color="auto"/>
            </w:tcBorders>
            <w:hideMark/>
          </w:tcPr>
          <w:p w14:paraId="43B2F24A" w14:textId="2958FA28" w:rsidR="002A1D55" w:rsidRDefault="002A1D55" w:rsidP="00AA7F12">
            <w:pPr>
              <w:pStyle w:val="Geenafstand"/>
              <w:rPr>
                <w:rFonts w:asciiTheme="minorHAnsi" w:hAnsiTheme="minorHAnsi" w:cstheme="minorHAnsi"/>
                <w:i/>
                <w:iCs/>
                <w:lang w:val="nl-NL"/>
              </w:rPr>
            </w:pPr>
            <w:r w:rsidRPr="0086305F">
              <w:rPr>
                <w:rFonts w:asciiTheme="minorHAnsi" w:hAnsiTheme="minorHAnsi" w:cstheme="minorHAnsi"/>
                <w:i/>
                <w:iCs/>
                <w:lang w:val="nl-NL"/>
              </w:rPr>
              <w:t>- Creëer ik een veilig klimaat voor alle leerlingen?</w:t>
            </w:r>
          </w:p>
          <w:p w14:paraId="55818F78" w14:textId="6D3BCB09" w:rsidR="005039FC" w:rsidRDefault="005039FC" w:rsidP="00AA7F12">
            <w:pPr>
              <w:pStyle w:val="Geenafstand"/>
              <w:rPr>
                <w:rFonts w:asciiTheme="minorHAnsi" w:hAnsiTheme="minorHAnsi" w:cstheme="minorHAnsi"/>
                <w:i/>
                <w:iCs/>
                <w:lang w:val="nl-NL"/>
              </w:rPr>
            </w:pPr>
            <w:r>
              <w:rPr>
                <w:rFonts w:asciiTheme="minorHAnsi" w:hAnsiTheme="minorHAnsi" w:cstheme="minorHAnsi"/>
                <w:i/>
                <w:iCs/>
                <w:lang w:val="nl-NL"/>
              </w:rPr>
              <w:t>- Stimuleer ik de leerlingen tot kritisch reflecteren op hun eigen denken en handelen?</w:t>
            </w:r>
          </w:p>
          <w:p w14:paraId="29E8F76E" w14:textId="5D2C0B32" w:rsidR="005039FC" w:rsidRDefault="005039FC" w:rsidP="00AA7F12">
            <w:pPr>
              <w:pStyle w:val="Geenafstand"/>
              <w:rPr>
                <w:rFonts w:asciiTheme="minorHAnsi" w:hAnsiTheme="minorHAnsi" w:cstheme="minorHAnsi"/>
                <w:i/>
                <w:iCs/>
                <w:lang w:val="nl-NL"/>
              </w:rPr>
            </w:pPr>
            <w:r>
              <w:rPr>
                <w:rFonts w:asciiTheme="minorHAnsi" w:hAnsiTheme="minorHAnsi" w:cstheme="minorHAnsi"/>
                <w:i/>
                <w:iCs/>
                <w:lang w:val="nl-NL"/>
              </w:rPr>
              <w:t>- Kan ik de boodschap van de les inhoudelijk goed op de leerlingen overbrengen?</w:t>
            </w:r>
          </w:p>
          <w:p w14:paraId="6D509175" w14:textId="7FC0EB6E" w:rsidR="002A1D55" w:rsidRPr="005039FC" w:rsidRDefault="005039FC" w:rsidP="005039FC">
            <w:pPr>
              <w:pStyle w:val="Geenafstand"/>
              <w:rPr>
                <w:rFonts w:asciiTheme="minorHAnsi" w:hAnsiTheme="minorHAnsi" w:cstheme="minorHAnsi"/>
                <w:i/>
                <w:iCs/>
                <w:lang w:val="nl-NL"/>
              </w:rPr>
            </w:pPr>
            <w:r>
              <w:rPr>
                <w:rFonts w:asciiTheme="minorHAnsi" w:hAnsiTheme="minorHAnsi" w:cstheme="minorHAnsi"/>
                <w:i/>
                <w:iCs/>
                <w:lang w:val="nl-NL"/>
              </w:rPr>
              <w:t>- Bevorder ik activerend leren bij de leerlingen?</w:t>
            </w:r>
          </w:p>
        </w:tc>
      </w:tr>
      <w:tr w:rsidR="002A1D55" w14:paraId="3316D973" w14:textId="77777777" w:rsidTr="00AA7F12">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4577EE" w14:textId="77777777" w:rsidR="002A1D55" w:rsidRDefault="002A1D55" w:rsidP="00AA7F12">
            <w:pPr>
              <w:jc w:val="center"/>
              <w:rPr>
                <w:rFonts w:asciiTheme="minorHAnsi" w:hAnsiTheme="minorHAnsi" w:cstheme="minorHAnsi"/>
                <w:b/>
                <w:sz w:val="28"/>
              </w:rPr>
            </w:pPr>
            <w:r>
              <w:rPr>
                <w:rFonts w:asciiTheme="minorHAnsi" w:hAnsiTheme="minorHAnsi" w:cstheme="minorHAnsi"/>
                <w:b/>
                <w:sz w:val="28"/>
              </w:rPr>
              <w:t>UITVOERING</w:t>
            </w:r>
          </w:p>
        </w:tc>
      </w:tr>
      <w:tr w:rsidR="002A1D55" w14:paraId="629376DE" w14:textId="77777777" w:rsidTr="00AA7F12">
        <w:tc>
          <w:tcPr>
            <w:tcW w:w="1216" w:type="pct"/>
            <w:tcBorders>
              <w:top w:val="single" w:sz="4" w:space="0" w:color="auto"/>
              <w:left w:val="single" w:sz="4" w:space="0" w:color="auto"/>
              <w:bottom w:val="single" w:sz="4" w:space="0" w:color="auto"/>
              <w:right w:val="single" w:sz="4" w:space="0" w:color="auto"/>
            </w:tcBorders>
            <w:hideMark/>
          </w:tcPr>
          <w:p w14:paraId="0EA0F183" w14:textId="77777777" w:rsidR="002A1D55" w:rsidRDefault="002A1D55" w:rsidP="00AA7F12">
            <w:pPr>
              <w:ind w:firstLine="0"/>
              <w:rPr>
                <w:rFonts w:asciiTheme="minorHAnsi" w:hAnsiTheme="minorHAnsi" w:cstheme="minorHAnsi"/>
                <w:b/>
              </w:rPr>
            </w:pPr>
            <w:r>
              <w:rPr>
                <w:rFonts w:asciiTheme="minorHAnsi" w:hAnsiTheme="minorHAnsi" w:cstheme="minorHAnsi"/>
                <w:b/>
              </w:rPr>
              <w:t>THEMA VAN DE LES</w:t>
            </w:r>
          </w:p>
        </w:tc>
        <w:tc>
          <w:tcPr>
            <w:tcW w:w="3784" w:type="pct"/>
            <w:tcBorders>
              <w:top w:val="single" w:sz="4" w:space="0" w:color="auto"/>
              <w:left w:val="single" w:sz="4" w:space="0" w:color="auto"/>
              <w:bottom w:val="single" w:sz="4" w:space="0" w:color="auto"/>
              <w:right w:val="single" w:sz="4" w:space="0" w:color="auto"/>
            </w:tcBorders>
            <w:hideMark/>
          </w:tcPr>
          <w:p w14:paraId="4F5DF52C" w14:textId="23F27550" w:rsidR="002A1D55" w:rsidRDefault="002A1D55" w:rsidP="00AA7F12">
            <w:pPr>
              <w:rPr>
                <w:rFonts w:asciiTheme="minorHAnsi" w:hAnsiTheme="minorHAnsi" w:cstheme="minorHAnsi"/>
                <w:bCs/>
                <w:i/>
                <w:iCs/>
              </w:rPr>
            </w:pPr>
            <w:r>
              <w:rPr>
                <w:rFonts w:asciiTheme="minorHAnsi" w:hAnsiTheme="minorHAnsi" w:cstheme="minorHAnsi"/>
                <w:bCs/>
                <w:i/>
                <w:iCs/>
              </w:rPr>
              <w:t xml:space="preserve">Het thema van de les is </w:t>
            </w:r>
            <w:r w:rsidR="005039FC">
              <w:rPr>
                <w:rFonts w:asciiTheme="minorHAnsi" w:hAnsiTheme="minorHAnsi" w:cstheme="minorHAnsi"/>
                <w:bCs/>
                <w:i/>
                <w:iCs/>
              </w:rPr>
              <w:t>introductie op ‘de zeven eigenschappen van effectief leiderschap’ van Stephen R. Covey en uitleg van het principe ‘paradigma’s’.</w:t>
            </w:r>
          </w:p>
        </w:tc>
      </w:tr>
      <w:tr w:rsidR="002A1D55" w14:paraId="719B7C34" w14:textId="77777777" w:rsidTr="00AA7F12">
        <w:tc>
          <w:tcPr>
            <w:tcW w:w="1216" w:type="pct"/>
            <w:tcBorders>
              <w:top w:val="single" w:sz="4" w:space="0" w:color="auto"/>
              <w:left w:val="single" w:sz="4" w:space="0" w:color="auto"/>
              <w:bottom w:val="single" w:sz="4" w:space="0" w:color="auto"/>
              <w:right w:val="single" w:sz="4" w:space="0" w:color="auto"/>
            </w:tcBorders>
            <w:hideMark/>
          </w:tcPr>
          <w:p w14:paraId="4E441357" w14:textId="77777777" w:rsidR="002A1D55" w:rsidRDefault="002A1D55" w:rsidP="00AA7F12">
            <w:pPr>
              <w:widowControl w:val="0"/>
              <w:suppressAutoHyphens/>
              <w:ind w:firstLine="0"/>
              <w:rPr>
                <w:rFonts w:asciiTheme="minorHAnsi" w:eastAsia="Lucida Sans Unicode" w:hAnsiTheme="minorHAnsi" w:cstheme="minorHAnsi"/>
                <w:b/>
              </w:rPr>
            </w:pPr>
            <w:r>
              <w:rPr>
                <w:rFonts w:asciiTheme="minorHAnsi" w:eastAsia="Lucida Sans Unicode" w:hAnsiTheme="minorHAnsi" w:cstheme="minorHAnsi"/>
                <w:b/>
              </w:rPr>
              <w:t>LEERDOELEN VOOR DE LEERLING</w:t>
            </w:r>
          </w:p>
        </w:tc>
        <w:tc>
          <w:tcPr>
            <w:tcW w:w="3784" w:type="pct"/>
            <w:tcBorders>
              <w:top w:val="single" w:sz="4" w:space="0" w:color="auto"/>
              <w:left w:val="single" w:sz="4" w:space="0" w:color="auto"/>
              <w:bottom w:val="single" w:sz="4" w:space="0" w:color="auto"/>
              <w:right w:val="single" w:sz="4" w:space="0" w:color="auto"/>
            </w:tcBorders>
            <w:hideMark/>
          </w:tcPr>
          <w:p w14:paraId="24A6D1A4" w14:textId="77777777" w:rsidR="002A1D55" w:rsidRPr="0086305F" w:rsidRDefault="002A1D55" w:rsidP="00AA7F12">
            <w:pPr>
              <w:pStyle w:val="Geenafstand"/>
              <w:rPr>
                <w:rFonts w:asciiTheme="minorHAnsi" w:hAnsiTheme="minorHAnsi" w:cstheme="minorHAnsi"/>
                <w:i/>
                <w:iCs/>
                <w:u w:val="single"/>
                <w:lang w:val="nl-NL"/>
              </w:rPr>
            </w:pPr>
            <w:r w:rsidRPr="0086305F">
              <w:rPr>
                <w:rFonts w:asciiTheme="minorHAnsi" w:hAnsiTheme="minorHAnsi" w:cstheme="minorHAnsi"/>
                <w:i/>
                <w:iCs/>
                <w:u w:val="single"/>
                <w:lang w:val="nl-NL"/>
              </w:rPr>
              <w:t>Aan het eind van de les:</w:t>
            </w:r>
          </w:p>
          <w:p w14:paraId="23233F5B" w14:textId="100D0620" w:rsidR="005039FC" w:rsidRDefault="002A1D55" w:rsidP="00AA7F12">
            <w:pPr>
              <w:pStyle w:val="Geenafstand"/>
              <w:rPr>
                <w:rFonts w:asciiTheme="minorHAnsi" w:hAnsiTheme="minorHAnsi" w:cstheme="minorHAnsi"/>
                <w:i/>
                <w:iCs/>
                <w:lang w:val="nl-NL"/>
              </w:rPr>
            </w:pPr>
            <w:r>
              <w:rPr>
                <w:rFonts w:asciiTheme="minorHAnsi" w:hAnsiTheme="minorHAnsi" w:cstheme="minorHAnsi"/>
                <w:i/>
                <w:iCs/>
                <w:lang w:val="nl-NL"/>
              </w:rPr>
              <w:t xml:space="preserve">- </w:t>
            </w:r>
            <w:r w:rsidR="005039FC">
              <w:rPr>
                <w:rFonts w:asciiTheme="minorHAnsi" w:hAnsiTheme="minorHAnsi" w:cstheme="minorHAnsi"/>
                <w:i/>
                <w:iCs/>
                <w:lang w:val="nl-NL"/>
              </w:rPr>
              <w:t>Begrijpt de leerling wat het doel en de globale inhoud is van deze cursus.</w:t>
            </w:r>
          </w:p>
          <w:p w14:paraId="5EB0BD49" w14:textId="10D57537" w:rsidR="005039FC" w:rsidRDefault="005039FC" w:rsidP="00AA7F12">
            <w:pPr>
              <w:pStyle w:val="Geenafstand"/>
              <w:rPr>
                <w:rFonts w:asciiTheme="minorHAnsi" w:hAnsiTheme="minorHAnsi" w:cstheme="minorHAnsi"/>
                <w:i/>
                <w:iCs/>
                <w:lang w:val="nl-NL"/>
              </w:rPr>
            </w:pPr>
            <w:r>
              <w:rPr>
                <w:rFonts w:asciiTheme="minorHAnsi" w:hAnsiTheme="minorHAnsi" w:cstheme="minorHAnsi"/>
                <w:i/>
                <w:iCs/>
                <w:lang w:val="nl-NL"/>
              </w:rPr>
              <w:t>- Heeft de leerling een globaal idee van wat er wordt bedoeld met ‘persoonlijk leiderschap’.</w:t>
            </w:r>
          </w:p>
          <w:p w14:paraId="7A462F8F" w14:textId="2F36D406" w:rsidR="002A1D55" w:rsidRPr="005039FC" w:rsidRDefault="005039FC" w:rsidP="005039FC">
            <w:pPr>
              <w:pStyle w:val="Geenafstand"/>
              <w:rPr>
                <w:rFonts w:asciiTheme="minorHAnsi" w:hAnsiTheme="minorHAnsi" w:cstheme="minorHAnsi"/>
                <w:i/>
                <w:iCs/>
                <w:lang w:val="nl-NL"/>
              </w:rPr>
            </w:pPr>
            <w:r>
              <w:rPr>
                <w:rFonts w:asciiTheme="minorHAnsi" w:hAnsiTheme="minorHAnsi" w:cstheme="minorHAnsi"/>
                <w:i/>
                <w:iCs/>
                <w:lang w:val="nl-NL"/>
              </w:rPr>
              <w:t>- Begrijpt de leerling wat er wordt bedoeld met ‘paradigma’s’ en kan de leerling hier zelf een aantal voorbeelden van noemen.</w:t>
            </w:r>
          </w:p>
        </w:tc>
      </w:tr>
      <w:tr w:rsidR="002A1D55" w14:paraId="6B1E141C" w14:textId="77777777" w:rsidTr="00AA7F12">
        <w:tc>
          <w:tcPr>
            <w:tcW w:w="1216" w:type="pct"/>
            <w:tcBorders>
              <w:top w:val="single" w:sz="4" w:space="0" w:color="auto"/>
              <w:left w:val="single" w:sz="4" w:space="0" w:color="auto"/>
              <w:bottom w:val="single" w:sz="4" w:space="0" w:color="auto"/>
              <w:right w:val="single" w:sz="4" w:space="0" w:color="auto"/>
            </w:tcBorders>
          </w:tcPr>
          <w:p w14:paraId="66DED5D0" w14:textId="7118636D" w:rsidR="002A1D55" w:rsidRPr="005039FC" w:rsidRDefault="002A1D55" w:rsidP="005039FC">
            <w:pPr>
              <w:widowControl w:val="0"/>
              <w:suppressAutoHyphens/>
              <w:ind w:firstLine="0"/>
              <w:rPr>
                <w:rFonts w:asciiTheme="minorHAnsi" w:eastAsia="Lucida Sans Unicode" w:hAnsiTheme="minorHAnsi" w:cstheme="minorHAnsi"/>
                <w:b/>
              </w:rPr>
            </w:pPr>
            <w:r>
              <w:rPr>
                <w:rFonts w:asciiTheme="minorHAnsi" w:eastAsia="Lucida Sans Unicode" w:hAnsiTheme="minorHAnsi" w:cstheme="minorHAnsi"/>
                <w:b/>
              </w:rPr>
              <w:t>VOORKENNIS</w:t>
            </w:r>
          </w:p>
        </w:tc>
        <w:tc>
          <w:tcPr>
            <w:tcW w:w="3784" w:type="pct"/>
            <w:tcBorders>
              <w:top w:val="single" w:sz="4" w:space="0" w:color="auto"/>
              <w:left w:val="single" w:sz="4" w:space="0" w:color="auto"/>
              <w:bottom w:val="single" w:sz="4" w:space="0" w:color="auto"/>
              <w:right w:val="single" w:sz="4" w:space="0" w:color="auto"/>
            </w:tcBorders>
            <w:hideMark/>
          </w:tcPr>
          <w:p w14:paraId="612F3556" w14:textId="6FBAECB9" w:rsidR="002F7B7B" w:rsidRPr="008524BA" w:rsidRDefault="002A1D55" w:rsidP="005039FC">
            <w:pPr>
              <w:pStyle w:val="Geenafstand"/>
              <w:rPr>
                <w:rFonts w:asciiTheme="minorHAnsi" w:hAnsiTheme="minorHAnsi" w:cstheme="minorHAnsi"/>
                <w:i/>
                <w:iCs/>
                <w:lang w:val="nl-NL"/>
              </w:rPr>
            </w:pPr>
            <w:r w:rsidRPr="0086305F">
              <w:rPr>
                <w:rFonts w:asciiTheme="minorHAnsi" w:hAnsiTheme="minorHAnsi" w:cstheme="minorHAnsi"/>
                <w:i/>
                <w:iCs/>
                <w:lang w:val="nl-NL"/>
              </w:rPr>
              <w:t xml:space="preserve">- </w:t>
            </w:r>
            <w:r w:rsidR="005039FC">
              <w:rPr>
                <w:rFonts w:asciiTheme="minorHAnsi" w:hAnsiTheme="minorHAnsi" w:cstheme="minorHAnsi"/>
                <w:i/>
                <w:iCs/>
                <w:lang w:val="nl-NL"/>
              </w:rPr>
              <w:t>Geen voorkennis vereist.</w:t>
            </w:r>
          </w:p>
        </w:tc>
      </w:tr>
      <w:tr w:rsidR="002A1D55" w14:paraId="1A3BE5EA" w14:textId="77777777" w:rsidTr="00AA7F12">
        <w:tc>
          <w:tcPr>
            <w:tcW w:w="1216" w:type="pct"/>
            <w:tcBorders>
              <w:top w:val="single" w:sz="4" w:space="0" w:color="auto"/>
              <w:left w:val="single" w:sz="4" w:space="0" w:color="auto"/>
              <w:bottom w:val="single" w:sz="4" w:space="0" w:color="auto"/>
              <w:right w:val="single" w:sz="4" w:space="0" w:color="auto"/>
            </w:tcBorders>
          </w:tcPr>
          <w:p w14:paraId="7BF65747" w14:textId="77777777" w:rsidR="002A1D55" w:rsidRDefault="002A1D55" w:rsidP="00AA7F12">
            <w:pPr>
              <w:widowControl w:val="0"/>
              <w:suppressAutoHyphens/>
              <w:ind w:firstLine="0"/>
              <w:rPr>
                <w:rFonts w:asciiTheme="minorHAnsi" w:eastAsia="Lucida Sans Unicode" w:hAnsiTheme="minorHAnsi" w:cstheme="minorHAnsi"/>
                <w:b/>
              </w:rPr>
            </w:pPr>
            <w:r>
              <w:rPr>
                <w:rFonts w:asciiTheme="minorHAnsi" w:eastAsia="Lucida Sans Unicode" w:hAnsiTheme="minorHAnsi" w:cstheme="minorHAnsi"/>
                <w:b/>
              </w:rPr>
              <w:t>AUTHENTIEK MATERIAAL</w:t>
            </w:r>
          </w:p>
          <w:p w14:paraId="0D36B5B4" w14:textId="77777777" w:rsidR="002A1D55" w:rsidRDefault="002A1D55" w:rsidP="008524BA">
            <w:pPr>
              <w:widowControl w:val="0"/>
              <w:suppressAutoHyphens/>
              <w:ind w:firstLine="0"/>
              <w:rPr>
                <w:rFonts w:asciiTheme="minorHAnsi" w:eastAsia="Lucida Sans Unicode" w:hAnsiTheme="minorHAnsi" w:cstheme="minorHAnsi"/>
              </w:rPr>
            </w:pPr>
          </w:p>
        </w:tc>
        <w:tc>
          <w:tcPr>
            <w:tcW w:w="3784" w:type="pct"/>
            <w:tcBorders>
              <w:top w:val="single" w:sz="4" w:space="0" w:color="auto"/>
              <w:left w:val="single" w:sz="4" w:space="0" w:color="auto"/>
              <w:bottom w:val="single" w:sz="4" w:space="0" w:color="auto"/>
              <w:right w:val="single" w:sz="4" w:space="0" w:color="auto"/>
            </w:tcBorders>
            <w:hideMark/>
          </w:tcPr>
          <w:p w14:paraId="36D39961" w14:textId="77777777" w:rsidR="008524BA" w:rsidRDefault="002A1D55" w:rsidP="005039FC">
            <w:pPr>
              <w:pStyle w:val="Geenafstand"/>
              <w:ind w:firstLine="0"/>
              <w:rPr>
                <w:rFonts w:asciiTheme="minorHAnsi" w:eastAsia="Lucida Sans Unicode" w:hAnsiTheme="minorHAnsi" w:cstheme="minorHAnsi"/>
                <w:i/>
                <w:iCs/>
                <w:lang w:val="nl-NL"/>
              </w:rPr>
            </w:pPr>
            <w:r w:rsidRPr="0086305F">
              <w:rPr>
                <w:rFonts w:asciiTheme="minorHAnsi" w:eastAsia="Lucida Sans Unicode" w:hAnsiTheme="minorHAnsi" w:cstheme="minorHAnsi"/>
                <w:i/>
                <w:iCs/>
                <w:lang w:val="nl-NL"/>
              </w:rPr>
              <w:t xml:space="preserve">- </w:t>
            </w:r>
            <w:proofErr w:type="spellStart"/>
            <w:r w:rsidR="005039FC">
              <w:rPr>
                <w:rFonts w:asciiTheme="minorHAnsi" w:eastAsia="Lucida Sans Unicode" w:hAnsiTheme="minorHAnsi" w:cstheme="minorHAnsi"/>
                <w:i/>
                <w:iCs/>
                <w:lang w:val="nl-NL"/>
              </w:rPr>
              <w:t>Powerpoint</w:t>
            </w:r>
            <w:proofErr w:type="spellEnd"/>
            <w:r w:rsidR="005039FC">
              <w:rPr>
                <w:rFonts w:asciiTheme="minorHAnsi" w:eastAsia="Lucida Sans Unicode" w:hAnsiTheme="minorHAnsi" w:cstheme="minorHAnsi"/>
                <w:i/>
                <w:iCs/>
                <w:lang w:val="nl-NL"/>
              </w:rPr>
              <w:t xml:space="preserve"> presentatie</w:t>
            </w:r>
          </w:p>
          <w:p w14:paraId="29B4DAD5" w14:textId="26A55664" w:rsidR="005039FC" w:rsidRPr="0086305F" w:rsidRDefault="005039FC" w:rsidP="005039FC">
            <w:pPr>
              <w:pStyle w:val="Geenafstand"/>
              <w:ind w:firstLine="0"/>
              <w:rPr>
                <w:rFonts w:asciiTheme="minorHAnsi" w:eastAsia="Lucida Sans Unicode" w:hAnsiTheme="minorHAnsi" w:cstheme="minorHAnsi"/>
                <w:lang w:val="nl-NL"/>
              </w:rPr>
            </w:pPr>
            <w:r>
              <w:rPr>
                <w:rFonts w:asciiTheme="minorHAnsi" w:eastAsia="Lucida Sans Unicode" w:hAnsiTheme="minorHAnsi" w:cstheme="minorHAnsi"/>
                <w:i/>
                <w:iCs/>
                <w:lang w:val="nl-NL"/>
              </w:rPr>
              <w:t xml:space="preserve">- Het boek ‘de Zeven eigenschappen van effectief leiderschap’ van Stephen R. </w:t>
            </w:r>
            <w:proofErr w:type="spellStart"/>
            <w:r>
              <w:rPr>
                <w:rFonts w:asciiTheme="minorHAnsi" w:eastAsia="Lucida Sans Unicode" w:hAnsiTheme="minorHAnsi" w:cstheme="minorHAnsi"/>
                <w:i/>
                <w:iCs/>
                <w:lang w:val="nl-NL"/>
              </w:rPr>
              <w:t>Covey</w:t>
            </w:r>
            <w:proofErr w:type="spellEnd"/>
            <w:r>
              <w:rPr>
                <w:rFonts w:asciiTheme="minorHAnsi" w:eastAsia="Lucida Sans Unicode" w:hAnsiTheme="minorHAnsi" w:cstheme="minorHAnsi"/>
                <w:i/>
                <w:iCs/>
                <w:lang w:val="nl-NL"/>
              </w:rPr>
              <w:t>.</w:t>
            </w:r>
          </w:p>
        </w:tc>
      </w:tr>
      <w:tr w:rsidR="002A1D55" w14:paraId="33438D63" w14:textId="77777777" w:rsidTr="00AA7F12">
        <w:tc>
          <w:tcPr>
            <w:tcW w:w="1216" w:type="pct"/>
            <w:tcBorders>
              <w:top w:val="single" w:sz="4" w:space="0" w:color="auto"/>
              <w:left w:val="single" w:sz="4" w:space="0" w:color="auto"/>
              <w:bottom w:val="single" w:sz="4" w:space="0" w:color="auto"/>
              <w:right w:val="single" w:sz="4" w:space="0" w:color="auto"/>
            </w:tcBorders>
          </w:tcPr>
          <w:p w14:paraId="06EFEEE5" w14:textId="77777777" w:rsidR="002A1D55" w:rsidRDefault="002A1D55" w:rsidP="00AA7F12">
            <w:pPr>
              <w:ind w:firstLine="0"/>
              <w:rPr>
                <w:rFonts w:asciiTheme="minorHAnsi" w:hAnsiTheme="minorHAnsi" w:cstheme="minorHAnsi"/>
              </w:rPr>
            </w:pPr>
            <w:r>
              <w:rPr>
                <w:rFonts w:asciiTheme="minorHAnsi" w:hAnsiTheme="minorHAnsi" w:cstheme="minorHAnsi"/>
                <w:b/>
              </w:rPr>
              <w:t>LEERLINGACTIVITEITEN</w:t>
            </w:r>
          </w:p>
          <w:p w14:paraId="3DAC731A" w14:textId="77777777" w:rsidR="002A1D55" w:rsidRDefault="002A1D55" w:rsidP="00AA7F12">
            <w:pPr>
              <w:rPr>
                <w:rFonts w:asciiTheme="minorHAnsi" w:hAnsiTheme="minorHAnsi" w:cstheme="minorHAnsi"/>
              </w:rPr>
            </w:pPr>
          </w:p>
          <w:p w14:paraId="1BC870DB" w14:textId="77777777" w:rsidR="002A1D55" w:rsidRDefault="002A1D55" w:rsidP="00AA7F12">
            <w:pPr>
              <w:rPr>
                <w:rFonts w:asciiTheme="minorHAnsi" w:eastAsia="Lucida Sans Unicode" w:hAnsiTheme="minorHAnsi" w:cstheme="minorHAnsi"/>
                <w:b/>
              </w:rPr>
            </w:pPr>
          </w:p>
        </w:tc>
        <w:tc>
          <w:tcPr>
            <w:tcW w:w="3784" w:type="pct"/>
            <w:tcBorders>
              <w:top w:val="single" w:sz="4" w:space="0" w:color="auto"/>
              <w:left w:val="single" w:sz="4" w:space="0" w:color="auto"/>
              <w:bottom w:val="single" w:sz="4" w:space="0" w:color="auto"/>
              <w:right w:val="single" w:sz="4" w:space="0" w:color="auto"/>
            </w:tcBorders>
            <w:hideMark/>
          </w:tcPr>
          <w:p w14:paraId="27885C63" w14:textId="2FF010B9" w:rsidR="00500D09" w:rsidRDefault="002A1D55" w:rsidP="00AA7F12">
            <w:pPr>
              <w:pStyle w:val="Geenafstand"/>
              <w:rPr>
                <w:rFonts w:asciiTheme="minorHAnsi" w:eastAsia="Lucida Sans Unicode" w:hAnsiTheme="minorHAnsi" w:cstheme="minorHAnsi"/>
                <w:i/>
                <w:iCs/>
                <w:lang w:val="nl-NL"/>
              </w:rPr>
            </w:pPr>
            <w:r w:rsidRPr="0086305F">
              <w:rPr>
                <w:rFonts w:asciiTheme="minorHAnsi" w:eastAsia="Lucida Sans Unicode" w:hAnsiTheme="minorHAnsi" w:cstheme="minorHAnsi"/>
                <w:i/>
                <w:iCs/>
                <w:lang w:val="nl-NL"/>
              </w:rPr>
              <w:t xml:space="preserve">- </w:t>
            </w:r>
            <w:r w:rsidR="00500D09">
              <w:rPr>
                <w:rFonts w:asciiTheme="minorHAnsi" w:eastAsia="Lucida Sans Unicode" w:hAnsiTheme="minorHAnsi" w:cstheme="minorHAnsi"/>
                <w:i/>
                <w:iCs/>
                <w:lang w:val="nl-NL"/>
              </w:rPr>
              <w:t>Tijdens de uitleg van de docent luisteren de leerlingen, beantwoorden zij de vragen van de docent en stellen zij vragen indien nodig.</w:t>
            </w:r>
          </w:p>
          <w:p w14:paraId="5B0393A2" w14:textId="7F4D1FB0" w:rsidR="002A1D55" w:rsidRPr="00500D09" w:rsidRDefault="005039FC" w:rsidP="00B54F90">
            <w:pPr>
              <w:pStyle w:val="Geenafstand"/>
              <w:rPr>
                <w:rFonts w:asciiTheme="minorHAnsi" w:eastAsia="Lucida Sans Unicode" w:hAnsiTheme="minorHAnsi" w:cstheme="minorHAnsi"/>
                <w:i/>
                <w:iCs/>
                <w:lang w:val="nl-NL"/>
              </w:rPr>
            </w:pPr>
            <w:r>
              <w:rPr>
                <w:rFonts w:asciiTheme="minorHAnsi" w:eastAsia="Lucida Sans Unicode" w:hAnsiTheme="minorHAnsi" w:cstheme="minorHAnsi"/>
                <w:i/>
                <w:iCs/>
                <w:lang w:val="nl-NL"/>
              </w:rPr>
              <w:t>- De leerlingen beantwoorden klassikaal vragen van de docent</w:t>
            </w:r>
            <w:r w:rsidR="00B54F90">
              <w:rPr>
                <w:rFonts w:asciiTheme="minorHAnsi" w:eastAsia="Lucida Sans Unicode" w:hAnsiTheme="minorHAnsi" w:cstheme="minorHAnsi"/>
                <w:i/>
                <w:iCs/>
                <w:lang w:val="nl-NL"/>
              </w:rPr>
              <w:t xml:space="preserve"> en doet mee aan de klassikale brainstorming.</w:t>
            </w:r>
            <w:r w:rsidR="00500D09">
              <w:rPr>
                <w:rFonts w:asciiTheme="minorHAnsi" w:eastAsia="Lucida Sans Unicode" w:hAnsiTheme="minorHAnsi" w:cstheme="minorHAnsi"/>
                <w:i/>
                <w:iCs/>
                <w:lang w:val="nl-NL"/>
              </w:rPr>
              <w:t xml:space="preserve"> </w:t>
            </w:r>
          </w:p>
        </w:tc>
      </w:tr>
      <w:tr w:rsidR="002A1D55" w14:paraId="20C92446" w14:textId="77777777" w:rsidTr="00AA7F12">
        <w:tc>
          <w:tcPr>
            <w:tcW w:w="1216" w:type="pct"/>
            <w:tcBorders>
              <w:top w:val="single" w:sz="4" w:space="0" w:color="auto"/>
              <w:left w:val="single" w:sz="4" w:space="0" w:color="auto"/>
              <w:bottom w:val="single" w:sz="4" w:space="0" w:color="auto"/>
              <w:right w:val="single" w:sz="4" w:space="0" w:color="auto"/>
            </w:tcBorders>
          </w:tcPr>
          <w:p w14:paraId="4193D925" w14:textId="77777777" w:rsidR="002A1D55" w:rsidRDefault="002A1D55" w:rsidP="00AA7F12">
            <w:pPr>
              <w:ind w:firstLine="0"/>
              <w:rPr>
                <w:rFonts w:asciiTheme="minorHAnsi" w:hAnsiTheme="minorHAnsi" w:cstheme="minorHAnsi"/>
                <w:b/>
              </w:rPr>
            </w:pPr>
            <w:r>
              <w:rPr>
                <w:rFonts w:asciiTheme="minorHAnsi" w:hAnsiTheme="minorHAnsi" w:cstheme="minorHAnsi"/>
                <w:b/>
              </w:rPr>
              <w:t>DOCENTACTIVITEITEN</w:t>
            </w:r>
          </w:p>
          <w:p w14:paraId="5FFE3389" w14:textId="77777777" w:rsidR="002A1D55" w:rsidRDefault="002A1D55" w:rsidP="00AA7F12">
            <w:pPr>
              <w:rPr>
                <w:rFonts w:asciiTheme="minorHAnsi" w:hAnsiTheme="minorHAnsi" w:cstheme="minorHAnsi"/>
                <w:b/>
              </w:rPr>
            </w:pPr>
          </w:p>
        </w:tc>
        <w:tc>
          <w:tcPr>
            <w:tcW w:w="3784" w:type="pct"/>
            <w:tcBorders>
              <w:top w:val="single" w:sz="4" w:space="0" w:color="auto"/>
              <w:left w:val="single" w:sz="4" w:space="0" w:color="auto"/>
              <w:bottom w:val="single" w:sz="4" w:space="0" w:color="auto"/>
              <w:right w:val="single" w:sz="4" w:space="0" w:color="auto"/>
            </w:tcBorders>
            <w:hideMark/>
          </w:tcPr>
          <w:p w14:paraId="14306CC3" w14:textId="7C0CBAEB" w:rsidR="002A1D55" w:rsidRPr="0086305F" w:rsidRDefault="002A1D55" w:rsidP="00B54F90">
            <w:pPr>
              <w:pStyle w:val="Geenafstand"/>
              <w:rPr>
                <w:rFonts w:eastAsia="Lucida Sans Unicode"/>
                <w:lang w:val="nl-NL"/>
              </w:rPr>
            </w:pPr>
            <w:r w:rsidRPr="0086305F">
              <w:rPr>
                <w:rFonts w:asciiTheme="minorHAnsi" w:eastAsia="Lucida Sans Unicode" w:hAnsiTheme="minorHAnsi" w:cstheme="minorHAnsi"/>
                <w:i/>
                <w:iCs/>
                <w:lang w:val="nl-NL"/>
              </w:rPr>
              <w:t>- De docent begint de les met een klassikale</w:t>
            </w:r>
            <w:r w:rsidR="00500D09">
              <w:rPr>
                <w:rFonts w:asciiTheme="minorHAnsi" w:eastAsia="Lucida Sans Unicode" w:hAnsiTheme="minorHAnsi" w:cstheme="minorHAnsi"/>
                <w:i/>
                <w:iCs/>
                <w:lang w:val="nl-NL"/>
              </w:rPr>
              <w:t xml:space="preserve"> inleiding aan de hand van de PowerPoint presentatie. </w:t>
            </w:r>
            <w:r w:rsidR="00B54F90">
              <w:rPr>
                <w:rFonts w:asciiTheme="minorHAnsi" w:eastAsia="Lucida Sans Unicode" w:hAnsiTheme="minorHAnsi" w:cstheme="minorHAnsi"/>
                <w:i/>
                <w:iCs/>
                <w:lang w:val="nl-NL"/>
              </w:rPr>
              <w:t xml:space="preserve">Vervolgens wordt globaal de inhoud van deze cursus besproken en wordt er interactief met de leerlingen besproken wat hun ideeën zijn over leiderschap. Daarna wordt klassikaal ingegaan op het onderwerp ‘paradigma’s’. De docent geeft een uitleg van wat hiermee wordt bedoeld. Vervolgens brainstormen de leerlingen samen wat hier allemaal bij hoort en benoemen de leerlingen voorbeelden van paradigma’s die ze kennen onder leiding van de docent. </w:t>
            </w:r>
          </w:p>
        </w:tc>
      </w:tr>
      <w:tr w:rsidR="002A1D55" w14:paraId="7644623B" w14:textId="77777777" w:rsidTr="00AA7F12">
        <w:tc>
          <w:tcPr>
            <w:tcW w:w="1216" w:type="pct"/>
            <w:tcBorders>
              <w:top w:val="single" w:sz="4" w:space="0" w:color="auto"/>
              <w:left w:val="single" w:sz="4" w:space="0" w:color="auto"/>
              <w:bottom w:val="single" w:sz="4" w:space="0" w:color="auto"/>
              <w:right w:val="single" w:sz="4" w:space="0" w:color="auto"/>
            </w:tcBorders>
            <w:hideMark/>
          </w:tcPr>
          <w:p w14:paraId="5F814414" w14:textId="77777777" w:rsidR="002A1D55" w:rsidRDefault="002A1D55" w:rsidP="00AA7F12">
            <w:pPr>
              <w:widowControl w:val="0"/>
              <w:suppressAutoHyphens/>
              <w:ind w:firstLine="0"/>
              <w:rPr>
                <w:rFonts w:asciiTheme="minorHAnsi" w:hAnsiTheme="minorHAnsi" w:cstheme="minorHAnsi"/>
                <w:b/>
              </w:rPr>
            </w:pPr>
            <w:r>
              <w:rPr>
                <w:rFonts w:asciiTheme="minorHAnsi" w:hAnsiTheme="minorHAnsi" w:cstheme="minorHAnsi"/>
                <w:b/>
              </w:rPr>
              <w:t>WERKVORMEN</w:t>
            </w:r>
          </w:p>
        </w:tc>
        <w:tc>
          <w:tcPr>
            <w:tcW w:w="3784" w:type="pct"/>
            <w:tcBorders>
              <w:top w:val="single" w:sz="4" w:space="0" w:color="auto"/>
              <w:left w:val="single" w:sz="4" w:space="0" w:color="auto"/>
              <w:bottom w:val="single" w:sz="4" w:space="0" w:color="auto"/>
              <w:right w:val="single" w:sz="4" w:space="0" w:color="auto"/>
            </w:tcBorders>
            <w:hideMark/>
          </w:tcPr>
          <w:p w14:paraId="7D1DAB5F" w14:textId="38E60A4B" w:rsidR="002A1D55" w:rsidRPr="0086305F" w:rsidRDefault="002A1D55" w:rsidP="00AA7F12">
            <w:pPr>
              <w:pStyle w:val="Geenafstand"/>
              <w:rPr>
                <w:rFonts w:asciiTheme="minorHAnsi" w:eastAsia="Lucida Sans Unicode" w:hAnsiTheme="minorHAnsi" w:cstheme="minorHAnsi"/>
                <w:i/>
                <w:iCs/>
                <w:lang w:val="nl-NL"/>
              </w:rPr>
            </w:pPr>
            <w:r w:rsidRPr="0086305F">
              <w:rPr>
                <w:rFonts w:asciiTheme="minorHAnsi" w:eastAsia="Lucida Sans Unicode" w:hAnsiTheme="minorHAnsi" w:cstheme="minorHAnsi"/>
                <w:i/>
                <w:iCs/>
                <w:lang w:val="nl-NL"/>
              </w:rPr>
              <w:t xml:space="preserve">- </w:t>
            </w:r>
            <w:r w:rsidR="00B54F90">
              <w:rPr>
                <w:rFonts w:asciiTheme="minorHAnsi" w:eastAsia="Lucida Sans Unicode" w:hAnsiTheme="minorHAnsi" w:cstheme="minorHAnsi"/>
                <w:i/>
                <w:iCs/>
                <w:lang w:val="nl-NL"/>
              </w:rPr>
              <w:t xml:space="preserve">Deze hele les wordt gegeven in de klassikale werkvorm (de hele klas doet mee met de uitleg en met verschillende klassengesprekken). </w:t>
            </w:r>
          </w:p>
        </w:tc>
      </w:tr>
      <w:tr w:rsidR="002A1D55" w14:paraId="5EF20B7F" w14:textId="77777777" w:rsidTr="00AA7F12">
        <w:tc>
          <w:tcPr>
            <w:tcW w:w="1216" w:type="pct"/>
            <w:tcBorders>
              <w:top w:val="single" w:sz="4" w:space="0" w:color="auto"/>
              <w:left w:val="single" w:sz="4" w:space="0" w:color="auto"/>
              <w:bottom w:val="single" w:sz="4" w:space="0" w:color="auto"/>
              <w:right w:val="single" w:sz="4" w:space="0" w:color="auto"/>
            </w:tcBorders>
          </w:tcPr>
          <w:p w14:paraId="3879620D" w14:textId="77777777" w:rsidR="002A1D55" w:rsidRDefault="002A1D55" w:rsidP="00AA7F12">
            <w:pPr>
              <w:ind w:firstLine="0"/>
              <w:rPr>
                <w:rFonts w:asciiTheme="minorHAnsi" w:hAnsiTheme="minorHAnsi" w:cstheme="minorHAnsi"/>
                <w:b/>
              </w:rPr>
            </w:pPr>
            <w:r>
              <w:rPr>
                <w:rFonts w:asciiTheme="minorHAnsi" w:hAnsiTheme="minorHAnsi" w:cstheme="minorHAnsi"/>
                <w:b/>
              </w:rPr>
              <w:lastRenderedPageBreak/>
              <w:t>TOETSING</w:t>
            </w:r>
          </w:p>
          <w:p w14:paraId="23B366DD" w14:textId="77777777" w:rsidR="002A1D55" w:rsidRDefault="002A1D55" w:rsidP="00AA7F12">
            <w:pPr>
              <w:rPr>
                <w:rFonts w:asciiTheme="minorHAnsi" w:hAnsiTheme="minorHAnsi" w:cstheme="minorHAnsi"/>
                <w:b/>
              </w:rPr>
            </w:pPr>
          </w:p>
        </w:tc>
        <w:tc>
          <w:tcPr>
            <w:tcW w:w="3784" w:type="pct"/>
            <w:tcBorders>
              <w:top w:val="single" w:sz="4" w:space="0" w:color="auto"/>
              <w:left w:val="single" w:sz="4" w:space="0" w:color="auto"/>
              <w:bottom w:val="single" w:sz="4" w:space="0" w:color="auto"/>
              <w:right w:val="single" w:sz="4" w:space="0" w:color="auto"/>
            </w:tcBorders>
            <w:hideMark/>
          </w:tcPr>
          <w:p w14:paraId="347DF378" w14:textId="5B8B878D" w:rsidR="002A1D55" w:rsidRPr="0086305F" w:rsidRDefault="002A1D55" w:rsidP="00452AA2">
            <w:pPr>
              <w:pStyle w:val="Geenafstand"/>
              <w:rPr>
                <w:rFonts w:asciiTheme="minorHAnsi" w:hAnsiTheme="minorHAnsi" w:cstheme="minorHAnsi"/>
                <w:i/>
                <w:iCs/>
                <w:lang w:val="nl-NL"/>
              </w:rPr>
            </w:pPr>
            <w:r w:rsidRPr="0086305F">
              <w:rPr>
                <w:rFonts w:asciiTheme="minorHAnsi" w:hAnsiTheme="minorHAnsi" w:cstheme="minorHAnsi"/>
                <w:i/>
                <w:iCs/>
                <w:lang w:val="nl-NL"/>
              </w:rPr>
              <w:t xml:space="preserve">- </w:t>
            </w:r>
            <w:r w:rsidR="00B54F90">
              <w:rPr>
                <w:rFonts w:asciiTheme="minorHAnsi" w:hAnsiTheme="minorHAnsi" w:cstheme="minorHAnsi"/>
                <w:i/>
                <w:iCs/>
                <w:lang w:val="nl-NL"/>
              </w:rPr>
              <w:t xml:space="preserve">Er vindt geen formele toetsing plaats. Wel biedt de kleinschaligheid van de lessen de mogelijkheid aan de docent om regelmatig te </w:t>
            </w:r>
            <w:r w:rsidR="00B54F90" w:rsidRPr="00B54F90">
              <w:rPr>
                <w:rFonts w:asciiTheme="minorHAnsi" w:hAnsiTheme="minorHAnsi" w:cstheme="minorHAnsi"/>
                <w:i/>
                <w:iCs/>
                <w:lang w:val="nl-NL"/>
              </w:rPr>
              <w:t>verifiëren bi</w:t>
            </w:r>
            <w:r w:rsidR="00B54F90">
              <w:rPr>
                <w:rFonts w:asciiTheme="minorHAnsi" w:hAnsiTheme="minorHAnsi" w:cstheme="minorHAnsi"/>
                <w:i/>
                <w:iCs/>
                <w:lang w:val="nl-NL"/>
              </w:rPr>
              <w:t>j de leerlingen of zij de stof begrijpen.</w:t>
            </w:r>
          </w:p>
        </w:tc>
      </w:tr>
      <w:tr w:rsidR="002A1D55" w14:paraId="289257BD" w14:textId="77777777" w:rsidTr="00AA7F12">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FFD3A" w14:textId="77777777" w:rsidR="002A1D55" w:rsidRDefault="002A1D55" w:rsidP="00AA7F12">
            <w:pPr>
              <w:jc w:val="center"/>
              <w:rPr>
                <w:rFonts w:asciiTheme="minorHAnsi" w:hAnsiTheme="minorHAnsi" w:cstheme="minorHAnsi"/>
                <w:b/>
                <w:sz w:val="28"/>
                <w:szCs w:val="28"/>
              </w:rPr>
            </w:pPr>
            <w:r>
              <w:rPr>
                <w:rFonts w:asciiTheme="minorHAnsi" w:hAnsiTheme="minorHAnsi" w:cstheme="minorHAnsi"/>
                <w:b/>
                <w:sz w:val="28"/>
                <w:szCs w:val="28"/>
              </w:rPr>
              <w:t>LESPLAN</w:t>
            </w:r>
          </w:p>
        </w:tc>
      </w:tr>
      <w:tr w:rsidR="002A1D55" w14:paraId="3DE06FED" w14:textId="77777777" w:rsidTr="00AA7F12">
        <w:tc>
          <w:tcPr>
            <w:tcW w:w="1216"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3CB3F2" w14:textId="77777777" w:rsidR="002A1D55" w:rsidRPr="002F7B7B" w:rsidRDefault="002A1D55" w:rsidP="00AA7F12">
            <w:pPr>
              <w:ind w:firstLine="0"/>
              <w:rPr>
                <w:rFonts w:asciiTheme="minorHAnsi" w:hAnsiTheme="minorHAnsi" w:cstheme="minorHAnsi"/>
                <w:b/>
              </w:rPr>
            </w:pPr>
            <w:r w:rsidRPr="002F7B7B">
              <w:rPr>
                <w:rFonts w:asciiTheme="minorHAnsi" w:hAnsiTheme="minorHAnsi" w:cstheme="minorHAnsi"/>
                <w:b/>
              </w:rPr>
              <w:t>Introductie</w:t>
            </w:r>
          </w:p>
        </w:tc>
        <w:tc>
          <w:tcPr>
            <w:tcW w:w="378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D00CED" w14:textId="70AC33E2" w:rsidR="002A1D55" w:rsidRPr="002F7B7B" w:rsidRDefault="002A1D55" w:rsidP="00AA7F12">
            <w:pPr>
              <w:pStyle w:val="Geenafstand"/>
              <w:rPr>
                <w:rFonts w:asciiTheme="minorHAnsi" w:hAnsiTheme="minorHAnsi" w:cstheme="minorHAnsi"/>
                <w:i/>
                <w:iCs/>
                <w:u w:val="single"/>
                <w:lang w:val="nl-NL"/>
              </w:rPr>
            </w:pPr>
            <w:r w:rsidRPr="002F7B7B">
              <w:rPr>
                <w:rFonts w:asciiTheme="minorHAnsi" w:hAnsiTheme="minorHAnsi" w:cstheme="minorHAnsi"/>
                <w:i/>
                <w:iCs/>
                <w:u w:val="single"/>
                <w:lang w:val="nl-NL"/>
              </w:rPr>
              <w:t xml:space="preserve">Duur: </w:t>
            </w:r>
            <w:r w:rsidR="00452AA2" w:rsidRPr="002F7B7B">
              <w:rPr>
                <w:rFonts w:asciiTheme="minorHAnsi" w:hAnsiTheme="minorHAnsi" w:cstheme="minorHAnsi"/>
                <w:i/>
                <w:iCs/>
                <w:u w:val="single"/>
                <w:lang w:val="nl-NL"/>
              </w:rPr>
              <w:t>10</w:t>
            </w:r>
            <w:r w:rsidRPr="002F7B7B">
              <w:rPr>
                <w:rFonts w:asciiTheme="minorHAnsi" w:hAnsiTheme="minorHAnsi" w:cstheme="minorHAnsi"/>
                <w:i/>
                <w:iCs/>
                <w:u w:val="single"/>
                <w:lang w:val="nl-NL"/>
              </w:rPr>
              <w:t xml:space="preserve"> minuten</w:t>
            </w:r>
          </w:p>
          <w:p w14:paraId="288CBAEA" w14:textId="194F490F" w:rsidR="002A1D55" w:rsidRPr="002F7B7B" w:rsidRDefault="002A1D55" w:rsidP="00AA7F12">
            <w:pPr>
              <w:pStyle w:val="Geenafstand"/>
              <w:rPr>
                <w:rFonts w:asciiTheme="minorHAnsi" w:hAnsiTheme="minorHAnsi" w:cstheme="minorHAnsi"/>
                <w:i/>
                <w:iCs/>
                <w:lang w:val="nl-NL"/>
              </w:rPr>
            </w:pPr>
            <w:r w:rsidRPr="002F7B7B">
              <w:rPr>
                <w:rFonts w:asciiTheme="minorHAnsi" w:hAnsiTheme="minorHAnsi" w:cstheme="minorHAnsi"/>
                <w:i/>
                <w:iCs/>
                <w:lang w:val="nl-NL"/>
              </w:rPr>
              <w:t>Leerlingen welkom heten in de les.</w:t>
            </w:r>
          </w:p>
          <w:p w14:paraId="54CFE303" w14:textId="77777777" w:rsidR="002A1D55" w:rsidRDefault="00A61246" w:rsidP="00AA7F12">
            <w:pPr>
              <w:pStyle w:val="Geenafstand"/>
              <w:rPr>
                <w:rFonts w:asciiTheme="minorHAnsi" w:hAnsiTheme="minorHAnsi" w:cstheme="minorHAnsi"/>
                <w:i/>
                <w:iCs/>
                <w:lang w:val="nl-NL"/>
              </w:rPr>
            </w:pPr>
            <w:r>
              <w:rPr>
                <w:rFonts w:asciiTheme="minorHAnsi" w:hAnsiTheme="minorHAnsi" w:cstheme="minorHAnsi"/>
                <w:i/>
                <w:iCs/>
                <w:lang w:val="nl-NL"/>
              </w:rPr>
              <w:t>Wat is het UNESCO-project?</w:t>
            </w:r>
          </w:p>
          <w:p w14:paraId="153C1AE5" w14:textId="5A75D24C" w:rsidR="00A61246" w:rsidRPr="002F7B7B" w:rsidRDefault="00A61246" w:rsidP="00AA7F12">
            <w:pPr>
              <w:pStyle w:val="Geenafstand"/>
              <w:rPr>
                <w:rFonts w:asciiTheme="minorHAnsi" w:hAnsiTheme="minorHAnsi" w:cstheme="minorHAnsi"/>
                <w:i/>
                <w:iCs/>
                <w:lang w:val="nl-NL"/>
              </w:rPr>
            </w:pPr>
            <w:r>
              <w:rPr>
                <w:rFonts w:asciiTheme="minorHAnsi" w:hAnsiTheme="minorHAnsi" w:cstheme="minorHAnsi"/>
                <w:i/>
                <w:iCs/>
                <w:lang w:val="nl-NL"/>
              </w:rPr>
              <w:t>Wie zijn wij als docenten?</w:t>
            </w:r>
          </w:p>
        </w:tc>
      </w:tr>
      <w:tr w:rsidR="002A1D55" w14:paraId="52A84618" w14:textId="77777777" w:rsidTr="00AA7F12">
        <w:tc>
          <w:tcPr>
            <w:tcW w:w="1216"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329B6E" w14:textId="74E70287" w:rsidR="00452AA2" w:rsidRPr="002F7B7B" w:rsidRDefault="00A61246" w:rsidP="00AA7F12">
            <w:pPr>
              <w:ind w:firstLine="0"/>
              <w:rPr>
                <w:rFonts w:asciiTheme="minorHAnsi" w:hAnsiTheme="minorHAnsi" w:cstheme="minorHAnsi"/>
                <w:b/>
              </w:rPr>
            </w:pPr>
            <w:r>
              <w:rPr>
                <w:rFonts w:asciiTheme="minorHAnsi" w:hAnsiTheme="minorHAnsi" w:cstheme="minorHAnsi"/>
                <w:b/>
              </w:rPr>
              <w:t>Uitleg leiderschap</w:t>
            </w:r>
          </w:p>
        </w:tc>
        <w:tc>
          <w:tcPr>
            <w:tcW w:w="378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81BDFA" w14:textId="3490A113" w:rsidR="002A1D55" w:rsidRPr="002F7B7B" w:rsidRDefault="002A1D55" w:rsidP="00AA7F12">
            <w:pPr>
              <w:pStyle w:val="Geenafstand"/>
              <w:rPr>
                <w:rFonts w:asciiTheme="minorHAnsi" w:hAnsiTheme="minorHAnsi" w:cstheme="minorHAnsi"/>
                <w:i/>
                <w:iCs/>
                <w:u w:val="single"/>
                <w:lang w:val="nl-NL"/>
              </w:rPr>
            </w:pPr>
            <w:r w:rsidRPr="002F7B7B">
              <w:rPr>
                <w:rFonts w:asciiTheme="minorHAnsi" w:hAnsiTheme="minorHAnsi" w:cstheme="minorHAnsi"/>
                <w:i/>
                <w:iCs/>
                <w:u w:val="single"/>
                <w:lang w:val="nl-NL"/>
              </w:rPr>
              <w:t xml:space="preserve">Duur: </w:t>
            </w:r>
            <w:r w:rsidR="00452AA2" w:rsidRPr="002F7B7B">
              <w:rPr>
                <w:rFonts w:asciiTheme="minorHAnsi" w:hAnsiTheme="minorHAnsi" w:cstheme="minorHAnsi"/>
                <w:i/>
                <w:iCs/>
                <w:u w:val="single"/>
                <w:lang w:val="nl-NL"/>
              </w:rPr>
              <w:t>1</w:t>
            </w:r>
            <w:r w:rsidR="00A61246">
              <w:rPr>
                <w:rFonts w:asciiTheme="minorHAnsi" w:hAnsiTheme="minorHAnsi" w:cstheme="minorHAnsi"/>
                <w:i/>
                <w:iCs/>
                <w:u w:val="single"/>
                <w:lang w:val="nl-NL"/>
              </w:rPr>
              <w:t>0</w:t>
            </w:r>
            <w:r w:rsidRPr="002F7B7B">
              <w:rPr>
                <w:rFonts w:asciiTheme="minorHAnsi" w:hAnsiTheme="minorHAnsi" w:cstheme="minorHAnsi"/>
                <w:i/>
                <w:iCs/>
                <w:u w:val="single"/>
                <w:lang w:val="nl-NL"/>
              </w:rPr>
              <w:t xml:space="preserve"> minuten</w:t>
            </w:r>
          </w:p>
          <w:p w14:paraId="1261F2B2" w14:textId="78D727C4" w:rsidR="002A1D55" w:rsidRPr="002F7B7B" w:rsidRDefault="00A61246" w:rsidP="00452AA2">
            <w:pPr>
              <w:pStyle w:val="Geenafstand"/>
              <w:rPr>
                <w:rFonts w:asciiTheme="minorHAnsi" w:hAnsiTheme="minorHAnsi" w:cstheme="minorHAnsi"/>
                <w:i/>
                <w:iCs/>
                <w:lang w:val="nl-NL"/>
              </w:rPr>
            </w:pPr>
            <w:r>
              <w:rPr>
                <w:rFonts w:asciiTheme="minorHAnsi" w:hAnsiTheme="minorHAnsi" w:cstheme="minorHAnsi"/>
                <w:i/>
                <w:iCs/>
                <w:lang w:val="nl-NL"/>
              </w:rPr>
              <w:t xml:space="preserve">Wat is een leider? En wat maakt iemand een goede leider? De docent stelt deze vragen aan de leerlingen en probeert met hen tot een goede definitie te komen. Vervolgens wordt de definitie van </w:t>
            </w:r>
            <w:proofErr w:type="spellStart"/>
            <w:r>
              <w:rPr>
                <w:rFonts w:asciiTheme="minorHAnsi" w:hAnsiTheme="minorHAnsi" w:cstheme="minorHAnsi"/>
                <w:i/>
                <w:iCs/>
                <w:lang w:val="nl-NL"/>
              </w:rPr>
              <w:t>Covey</w:t>
            </w:r>
            <w:proofErr w:type="spellEnd"/>
            <w:r>
              <w:rPr>
                <w:rFonts w:asciiTheme="minorHAnsi" w:hAnsiTheme="minorHAnsi" w:cstheme="minorHAnsi"/>
                <w:i/>
                <w:iCs/>
                <w:lang w:val="nl-NL"/>
              </w:rPr>
              <w:t xml:space="preserve"> gepresenteerd en worden de zeven eigenschappen die hier bij horen kort genoemd.</w:t>
            </w:r>
          </w:p>
        </w:tc>
      </w:tr>
      <w:tr w:rsidR="00452AA2" w14:paraId="425D39A9" w14:textId="77777777" w:rsidTr="00AA7F12">
        <w:tc>
          <w:tcPr>
            <w:tcW w:w="121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CC82AB" w14:textId="71308480" w:rsidR="00452AA2" w:rsidRPr="002F7B7B" w:rsidRDefault="00A61246" w:rsidP="005A1603">
            <w:pPr>
              <w:ind w:firstLine="0"/>
              <w:rPr>
                <w:rFonts w:asciiTheme="minorHAnsi" w:hAnsiTheme="minorHAnsi" w:cstheme="minorHAnsi"/>
                <w:b/>
              </w:rPr>
            </w:pPr>
            <w:r>
              <w:rPr>
                <w:rFonts w:asciiTheme="minorHAnsi" w:hAnsiTheme="minorHAnsi" w:cstheme="minorHAnsi"/>
                <w:b/>
              </w:rPr>
              <w:t>Uitleg en brainstorming paradigma</w:t>
            </w:r>
          </w:p>
        </w:tc>
        <w:tc>
          <w:tcPr>
            <w:tcW w:w="3784"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E6B9C5" w14:textId="6F335C15" w:rsidR="002F7B7B" w:rsidRPr="002F7B7B" w:rsidRDefault="002F7B7B" w:rsidP="002F7B7B">
            <w:pPr>
              <w:pStyle w:val="Geenafstand"/>
              <w:rPr>
                <w:rFonts w:asciiTheme="minorHAnsi" w:hAnsiTheme="minorHAnsi" w:cstheme="minorHAnsi"/>
                <w:i/>
                <w:iCs/>
                <w:u w:val="single"/>
                <w:lang w:val="nl-NL"/>
              </w:rPr>
            </w:pPr>
            <w:r w:rsidRPr="002F7B7B">
              <w:rPr>
                <w:rFonts w:asciiTheme="minorHAnsi" w:hAnsiTheme="minorHAnsi" w:cstheme="minorHAnsi"/>
                <w:i/>
                <w:iCs/>
                <w:u w:val="single"/>
                <w:lang w:val="nl-NL"/>
              </w:rPr>
              <w:t xml:space="preserve">Duur: </w:t>
            </w:r>
            <w:r w:rsidR="00A61246">
              <w:rPr>
                <w:rFonts w:asciiTheme="minorHAnsi" w:hAnsiTheme="minorHAnsi" w:cstheme="minorHAnsi"/>
                <w:i/>
                <w:iCs/>
                <w:u w:val="single"/>
                <w:lang w:val="nl-NL"/>
              </w:rPr>
              <w:t>1</w:t>
            </w:r>
            <w:r w:rsidRPr="002F7B7B">
              <w:rPr>
                <w:rFonts w:asciiTheme="minorHAnsi" w:hAnsiTheme="minorHAnsi" w:cstheme="minorHAnsi"/>
                <w:i/>
                <w:iCs/>
                <w:u w:val="single"/>
                <w:lang w:val="nl-NL"/>
              </w:rPr>
              <w:t>5 minuten</w:t>
            </w:r>
          </w:p>
          <w:p w14:paraId="02BDB1DE" w14:textId="6C0585B0" w:rsidR="00452AA2" w:rsidRPr="002F7B7B" w:rsidRDefault="002F7B7B" w:rsidP="002F7B7B">
            <w:pPr>
              <w:pStyle w:val="Geenafstand"/>
              <w:ind w:firstLine="0"/>
              <w:rPr>
                <w:rFonts w:asciiTheme="minorHAnsi" w:hAnsiTheme="minorHAnsi" w:cstheme="minorHAnsi"/>
                <w:i/>
                <w:iCs/>
                <w:u w:val="single"/>
              </w:rPr>
            </w:pPr>
            <w:r w:rsidRPr="002F7B7B">
              <w:rPr>
                <w:rFonts w:asciiTheme="minorHAnsi" w:hAnsiTheme="minorHAnsi" w:cstheme="minorHAnsi"/>
                <w:i/>
                <w:iCs/>
                <w:lang w:val="nl-NL"/>
              </w:rPr>
              <w:t xml:space="preserve">De docent </w:t>
            </w:r>
            <w:r w:rsidR="00A61246">
              <w:rPr>
                <w:rFonts w:asciiTheme="minorHAnsi" w:hAnsiTheme="minorHAnsi" w:cstheme="minorHAnsi"/>
                <w:i/>
                <w:iCs/>
                <w:lang w:val="nl-NL"/>
              </w:rPr>
              <w:t>vraagt aan de leerlingen wat een paradigma is en geeft (na de antwoorden van de leerlingen geëvalueerd te hebben met de klas) zelf ook een definitie. Vervolgens wordt er met de leerlingen samen gebrainstormd over wat er allemaal onder paradigma’s valt en worden er voorbeelden genoemd door de leerlingen.</w:t>
            </w:r>
          </w:p>
        </w:tc>
      </w:tr>
      <w:tr w:rsidR="00452AA2" w14:paraId="179EA532" w14:textId="77777777" w:rsidTr="00AA7F12">
        <w:tc>
          <w:tcPr>
            <w:tcW w:w="121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B1D4D8" w14:textId="61DF2B29" w:rsidR="00A61246" w:rsidRDefault="00A61246" w:rsidP="005A1603">
            <w:pPr>
              <w:ind w:firstLine="0"/>
              <w:rPr>
                <w:rFonts w:asciiTheme="minorHAnsi" w:hAnsiTheme="minorHAnsi" w:cstheme="minorHAnsi"/>
                <w:b/>
              </w:rPr>
            </w:pPr>
            <w:r>
              <w:rPr>
                <w:rFonts w:asciiTheme="minorHAnsi" w:hAnsiTheme="minorHAnsi" w:cstheme="minorHAnsi"/>
                <w:b/>
              </w:rPr>
              <w:t xml:space="preserve">Afsluiting van de les </w:t>
            </w:r>
          </w:p>
          <w:p w14:paraId="04371E81" w14:textId="2AE6AB39" w:rsidR="002F7B7B" w:rsidRPr="002F7B7B" w:rsidRDefault="002F7B7B" w:rsidP="005A1603">
            <w:pPr>
              <w:ind w:firstLine="0"/>
              <w:rPr>
                <w:rFonts w:asciiTheme="minorHAnsi" w:hAnsiTheme="minorHAnsi" w:cstheme="minorHAnsi"/>
                <w:b/>
              </w:rPr>
            </w:pPr>
          </w:p>
        </w:tc>
        <w:tc>
          <w:tcPr>
            <w:tcW w:w="3784"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EF332E" w14:textId="38DDB4EA" w:rsidR="002F7B7B" w:rsidRPr="002F7B7B" w:rsidRDefault="002F7B7B" w:rsidP="002F7B7B">
            <w:pPr>
              <w:pStyle w:val="Geenafstand"/>
              <w:rPr>
                <w:rFonts w:asciiTheme="minorHAnsi" w:hAnsiTheme="minorHAnsi" w:cstheme="minorHAnsi"/>
                <w:i/>
                <w:iCs/>
                <w:u w:val="single"/>
                <w:lang w:val="nl-NL"/>
              </w:rPr>
            </w:pPr>
            <w:r w:rsidRPr="002F7B7B">
              <w:rPr>
                <w:rFonts w:asciiTheme="minorHAnsi" w:hAnsiTheme="minorHAnsi" w:cstheme="minorHAnsi"/>
                <w:i/>
                <w:iCs/>
                <w:u w:val="single"/>
                <w:lang w:val="nl-NL"/>
              </w:rPr>
              <w:t xml:space="preserve">Duur: </w:t>
            </w:r>
            <w:r w:rsidR="00A61246">
              <w:rPr>
                <w:rFonts w:asciiTheme="minorHAnsi" w:hAnsiTheme="minorHAnsi" w:cstheme="minorHAnsi"/>
                <w:i/>
                <w:iCs/>
                <w:u w:val="single"/>
                <w:lang w:val="nl-NL"/>
              </w:rPr>
              <w:t>5</w:t>
            </w:r>
            <w:r w:rsidRPr="002F7B7B">
              <w:rPr>
                <w:rFonts w:asciiTheme="minorHAnsi" w:hAnsiTheme="minorHAnsi" w:cstheme="minorHAnsi"/>
                <w:i/>
                <w:iCs/>
                <w:u w:val="single"/>
                <w:lang w:val="nl-NL"/>
              </w:rPr>
              <w:t xml:space="preserve"> minuten</w:t>
            </w:r>
          </w:p>
          <w:p w14:paraId="5199E2CD" w14:textId="3C87FDBB" w:rsidR="00452AA2" w:rsidRPr="002F7B7B" w:rsidRDefault="002F7B7B" w:rsidP="002F7B7B">
            <w:pPr>
              <w:pStyle w:val="Geenafstand"/>
              <w:ind w:firstLine="0"/>
              <w:rPr>
                <w:rFonts w:asciiTheme="minorHAnsi" w:hAnsiTheme="minorHAnsi" w:cstheme="minorHAnsi"/>
                <w:i/>
                <w:iCs/>
                <w:u w:val="single"/>
              </w:rPr>
            </w:pPr>
            <w:r w:rsidRPr="002F7B7B">
              <w:rPr>
                <w:rFonts w:asciiTheme="minorHAnsi" w:hAnsiTheme="minorHAnsi" w:cstheme="minorHAnsi"/>
                <w:i/>
                <w:iCs/>
                <w:lang w:val="nl-NL"/>
              </w:rPr>
              <w:t xml:space="preserve">De docent </w:t>
            </w:r>
            <w:r w:rsidR="00A61246">
              <w:rPr>
                <w:rFonts w:asciiTheme="minorHAnsi" w:hAnsiTheme="minorHAnsi" w:cstheme="minorHAnsi"/>
                <w:i/>
                <w:iCs/>
                <w:lang w:val="nl-NL"/>
              </w:rPr>
              <w:t>evalueert de les: Wat betekenen leiderschap en paradigma voor ons? Wat nemen de leerlingen mee van deze les? En waar gaat de volgende les over?</w:t>
            </w:r>
          </w:p>
        </w:tc>
      </w:tr>
      <w:bookmarkEnd w:id="4"/>
    </w:tbl>
    <w:p w14:paraId="09BF321B" w14:textId="54185823" w:rsidR="00880AAA" w:rsidRDefault="00880AAA"/>
    <w:p w14:paraId="44FA19EC" w14:textId="77777777" w:rsidR="00880AAA" w:rsidRDefault="00880AAA">
      <w:pPr>
        <w:spacing w:before="0" w:after="0" w:line="240" w:lineRule="auto"/>
      </w:pPr>
      <w:r>
        <w:br w:type="page"/>
      </w:r>
    </w:p>
    <w:p w14:paraId="4D29B52D" w14:textId="77777777" w:rsidR="009D759E" w:rsidRDefault="00722EA4"/>
    <w:sectPr w:rsidR="009D75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7050B" w14:textId="77777777" w:rsidR="00870102" w:rsidRDefault="00870102" w:rsidP="005A1603">
      <w:pPr>
        <w:spacing w:before="0" w:after="0" w:line="240" w:lineRule="auto"/>
      </w:pPr>
      <w:r>
        <w:separator/>
      </w:r>
    </w:p>
  </w:endnote>
  <w:endnote w:type="continuationSeparator" w:id="0">
    <w:p w14:paraId="6B484FB8" w14:textId="77777777" w:rsidR="00870102" w:rsidRDefault="00870102" w:rsidP="005A16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3C9F" w14:textId="77777777" w:rsidR="00870102" w:rsidRDefault="00870102" w:rsidP="005A1603">
      <w:pPr>
        <w:spacing w:before="0" w:after="0" w:line="240" w:lineRule="auto"/>
      </w:pPr>
      <w:r>
        <w:separator/>
      </w:r>
    </w:p>
  </w:footnote>
  <w:footnote w:type="continuationSeparator" w:id="0">
    <w:p w14:paraId="3D4B9A63" w14:textId="77777777" w:rsidR="00870102" w:rsidRDefault="00870102" w:rsidP="005A160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E4C49"/>
    <w:multiLevelType w:val="hybridMultilevel"/>
    <w:tmpl w:val="BC022606"/>
    <w:lvl w:ilvl="0" w:tplc="F64A1528">
      <w:start w:val="1"/>
      <w:numFmt w:val="bullet"/>
      <w:lvlText w:val="•"/>
      <w:lvlJc w:val="left"/>
      <w:pPr>
        <w:tabs>
          <w:tab w:val="num" w:pos="720"/>
        </w:tabs>
        <w:ind w:left="720" w:hanging="360"/>
      </w:pPr>
      <w:rPr>
        <w:rFonts w:ascii="Times New Roman" w:hAnsi="Times New Roman" w:hint="default"/>
      </w:rPr>
    </w:lvl>
    <w:lvl w:ilvl="1" w:tplc="F1FCEC3C" w:tentative="1">
      <w:start w:val="1"/>
      <w:numFmt w:val="bullet"/>
      <w:lvlText w:val="•"/>
      <w:lvlJc w:val="left"/>
      <w:pPr>
        <w:tabs>
          <w:tab w:val="num" w:pos="1440"/>
        </w:tabs>
        <w:ind w:left="1440" w:hanging="360"/>
      </w:pPr>
      <w:rPr>
        <w:rFonts w:ascii="Times New Roman" w:hAnsi="Times New Roman" w:hint="default"/>
      </w:rPr>
    </w:lvl>
    <w:lvl w:ilvl="2" w:tplc="4B3C9E5E" w:tentative="1">
      <w:start w:val="1"/>
      <w:numFmt w:val="bullet"/>
      <w:lvlText w:val="•"/>
      <w:lvlJc w:val="left"/>
      <w:pPr>
        <w:tabs>
          <w:tab w:val="num" w:pos="2160"/>
        </w:tabs>
        <w:ind w:left="2160" w:hanging="360"/>
      </w:pPr>
      <w:rPr>
        <w:rFonts w:ascii="Times New Roman" w:hAnsi="Times New Roman" w:hint="default"/>
      </w:rPr>
    </w:lvl>
    <w:lvl w:ilvl="3" w:tplc="00CE5A92" w:tentative="1">
      <w:start w:val="1"/>
      <w:numFmt w:val="bullet"/>
      <w:lvlText w:val="•"/>
      <w:lvlJc w:val="left"/>
      <w:pPr>
        <w:tabs>
          <w:tab w:val="num" w:pos="2880"/>
        </w:tabs>
        <w:ind w:left="2880" w:hanging="360"/>
      </w:pPr>
      <w:rPr>
        <w:rFonts w:ascii="Times New Roman" w:hAnsi="Times New Roman" w:hint="default"/>
      </w:rPr>
    </w:lvl>
    <w:lvl w:ilvl="4" w:tplc="2BFCD950" w:tentative="1">
      <w:start w:val="1"/>
      <w:numFmt w:val="bullet"/>
      <w:lvlText w:val="•"/>
      <w:lvlJc w:val="left"/>
      <w:pPr>
        <w:tabs>
          <w:tab w:val="num" w:pos="3600"/>
        </w:tabs>
        <w:ind w:left="3600" w:hanging="360"/>
      </w:pPr>
      <w:rPr>
        <w:rFonts w:ascii="Times New Roman" w:hAnsi="Times New Roman" w:hint="default"/>
      </w:rPr>
    </w:lvl>
    <w:lvl w:ilvl="5" w:tplc="91FC15D4" w:tentative="1">
      <w:start w:val="1"/>
      <w:numFmt w:val="bullet"/>
      <w:lvlText w:val="•"/>
      <w:lvlJc w:val="left"/>
      <w:pPr>
        <w:tabs>
          <w:tab w:val="num" w:pos="4320"/>
        </w:tabs>
        <w:ind w:left="4320" w:hanging="360"/>
      </w:pPr>
      <w:rPr>
        <w:rFonts w:ascii="Times New Roman" w:hAnsi="Times New Roman" w:hint="default"/>
      </w:rPr>
    </w:lvl>
    <w:lvl w:ilvl="6" w:tplc="BEF0B4F2" w:tentative="1">
      <w:start w:val="1"/>
      <w:numFmt w:val="bullet"/>
      <w:lvlText w:val="•"/>
      <w:lvlJc w:val="left"/>
      <w:pPr>
        <w:tabs>
          <w:tab w:val="num" w:pos="5040"/>
        </w:tabs>
        <w:ind w:left="5040" w:hanging="360"/>
      </w:pPr>
      <w:rPr>
        <w:rFonts w:ascii="Times New Roman" w:hAnsi="Times New Roman" w:hint="default"/>
      </w:rPr>
    </w:lvl>
    <w:lvl w:ilvl="7" w:tplc="2F564C32" w:tentative="1">
      <w:start w:val="1"/>
      <w:numFmt w:val="bullet"/>
      <w:lvlText w:val="•"/>
      <w:lvlJc w:val="left"/>
      <w:pPr>
        <w:tabs>
          <w:tab w:val="num" w:pos="5760"/>
        </w:tabs>
        <w:ind w:left="5760" w:hanging="360"/>
      </w:pPr>
      <w:rPr>
        <w:rFonts w:ascii="Times New Roman" w:hAnsi="Times New Roman" w:hint="default"/>
      </w:rPr>
    </w:lvl>
    <w:lvl w:ilvl="8" w:tplc="943C540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55"/>
    <w:rsid w:val="000C1A07"/>
    <w:rsid w:val="000C6DD8"/>
    <w:rsid w:val="000F2C67"/>
    <w:rsid w:val="000F6B79"/>
    <w:rsid w:val="00155449"/>
    <w:rsid w:val="00165055"/>
    <w:rsid w:val="001C2A56"/>
    <w:rsid w:val="001D626C"/>
    <w:rsid w:val="00290F57"/>
    <w:rsid w:val="002A1D55"/>
    <w:rsid w:val="002F7B7B"/>
    <w:rsid w:val="00345BFF"/>
    <w:rsid w:val="003B5246"/>
    <w:rsid w:val="003D1A56"/>
    <w:rsid w:val="003F34D3"/>
    <w:rsid w:val="00410F8C"/>
    <w:rsid w:val="0043709E"/>
    <w:rsid w:val="00452AA2"/>
    <w:rsid w:val="0046045D"/>
    <w:rsid w:val="004A1C5F"/>
    <w:rsid w:val="00500D09"/>
    <w:rsid w:val="005039FC"/>
    <w:rsid w:val="00576813"/>
    <w:rsid w:val="005A1603"/>
    <w:rsid w:val="005E609B"/>
    <w:rsid w:val="00651BD4"/>
    <w:rsid w:val="006D0880"/>
    <w:rsid w:val="006E2274"/>
    <w:rsid w:val="00722EA4"/>
    <w:rsid w:val="00770826"/>
    <w:rsid w:val="007A26A2"/>
    <w:rsid w:val="007D583C"/>
    <w:rsid w:val="008524BA"/>
    <w:rsid w:val="00870102"/>
    <w:rsid w:val="00880AAA"/>
    <w:rsid w:val="008C3669"/>
    <w:rsid w:val="009A6F71"/>
    <w:rsid w:val="00A07829"/>
    <w:rsid w:val="00A409D2"/>
    <w:rsid w:val="00A61246"/>
    <w:rsid w:val="00A664E4"/>
    <w:rsid w:val="00A6776F"/>
    <w:rsid w:val="00AF6C63"/>
    <w:rsid w:val="00B359BA"/>
    <w:rsid w:val="00B54F90"/>
    <w:rsid w:val="00B82D49"/>
    <w:rsid w:val="00BA3132"/>
    <w:rsid w:val="00BA5BC7"/>
    <w:rsid w:val="00BA6108"/>
    <w:rsid w:val="00C737D1"/>
    <w:rsid w:val="00CC3E77"/>
    <w:rsid w:val="00DC57F9"/>
    <w:rsid w:val="00E22E3B"/>
    <w:rsid w:val="00E265A6"/>
    <w:rsid w:val="00E376DF"/>
    <w:rsid w:val="00ED6B54"/>
    <w:rsid w:val="00EF257F"/>
    <w:rsid w:val="00F25B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0B00"/>
  <w15:chartTrackingRefBased/>
  <w15:docId w15:val="{AD8E20F0-9950-0F44-87FD-B196083A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52AA2"/>
    <w:pPr>
      <w:spacing w:before="100" w:after="200" w:line="276" w:lineRule="auto"/>
    </w:pPr>
    <w:rPr>
      <w:rFonts w:eastAsiaTheme="minorEastAsia"/>
    </w:rPr>
  </w:style>
  <w:style w:type="paragraph" w:styleId="Kop3">
    <w:name w:val="heading 3"/>
    <w:basedOn w:val="Standaard"/>
    <w:next w:val="Standaard"/>
    <w:link w:val="Kop3Char"/>
    <w:uiPriority w:val="9"/>
    <w:unhideWhenUsed/>
    <w:qFormat/>
    <w:rsid w:val="002A1D5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A1D55"/>
    <w:rPr>
      <w:rFonts w:asciiTheme="majorHAnsi" w:eastAsiaTheme="majorEastAsia" w:hAnsiTheme="majorHAnsi" w:cstheme="majorBidi"/>
      <w:color w:val="1F3763" w:themeColor="accent1" w:themeShade="7F"/>
    </w:rPr>
  </w:style>
  <w:style w:type="paragraph" w:styleId="Geenafstand">
    <w:name w:val="No Spacing"/>
    <w:link w:val="GeenafstandChar"/>
    <w:uiPriority w:val="1"/>
    <w:qFormat/>
    <w:rsid w:val="002A1D55"/>
    <w:pPr>
      <w:spacing w:before="100"/>
    </w:pPr>
    <w:rPr>
      <w:rFonts w:eastAsiaTheme="minorEastAsia"/>
      <w:lang w:val="fr-FR"/>
    </w:rPr>
  </w:style>
  <w:style w:type="character" w:customStyle="1" w:styleId="GeenafstandChar">
    <w:name w:val="Geen afstand Char"/>
    <w:basedOn w:val="Standaardalinea-lettertype"/>
    <w:link w:val="Geenafstand"/>
    <w:uiPriority w:val="1"/>
    <w:rsid w:val="002A1D55"/>
    <w:rPr>
      <w:rFonts w:eastAsiaTheme="minorEastAsia"/>
      <w:lang w:val="fr-FR"/>
    </w:rPr>
  </w:style>
  <w:style w:type="table" w:styleId="Tabelraster">
    <w:name w:val="Table Grid"/>
    <w:basedOn w:val="Standaardtabel"/>
    <w:uiPriority w:val="39"/>
    <w:rsid w:val="002A1D55"/>
    <w:pPr>
      <w:tabs>
        <w:tab w:val="right" w:pos="142"/>
        <w:tab w:val="right" w:pos="3261"/>
        <w:tab w:val="right" w:pos="4253"/>
        <w:tab w:val="right" w:pos="5529"/>
      </w:tabs>
      <w:ind w:firstLine="360"/>
    </w:pPr>
    <w:rPr>
      <w:rFonts w:ascii="Times New Roman" w:eastAsiaTheme="minorEastAsia"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A1603"/>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5A1603"/>
    <w:rPr>
      <w:rFonts w:eastAsiaTheme="minorEastAsia"/>
    </w:rPr>
  </w:style>
  <w:style w:type="paragraph" w:styleId="Voettekst">
    <w:name w:val="footer"/>
    <w:basedOn w:val="Standaard"/>
    <w:link w:val="VoettekstChar"/>
    <w:uiPriority w:val="99"/>
    <w:unhideWhenUsed/>
    <w:rsid w:val="005A1603"/>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5A160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1694">
      <w:bodyDiv w:val="1"/>
      <w:marLeft w:val="0"/>
      <w:marRight w:val="0"/>
      <w:marTop w:val="0"/>
      <w:marBottom w:val="0"/>
      <w:divBdr>
        <w:top w:val="none" w:sz="0" w:space="0" w:color="auto"/>
        <w:left w:val="none" w:sz="0" w:space="0" w:color="auto"/>
        <w:bottom w:val="none" w:sz="0" w:space="0" w:color="auto"/>
        <w:right w:val="none" w:sz="0" w:space="0" w:color="auto"/>
      </w:divBdr>
      <w:divsChild>
        <w:div w:id="1491559374">
          <w:marLeft w:val="547"/>
          <w:marRight w:val="0"/>
          <w:marTop w:val="0"/>
          <w:marBottom w:val="0"/>
          <w:divBdr>
            <w:top w:val="none" w:sz="0" w:space="0" w:color="auto"/>
            <w:left w:val="none" w:sz="0" w:space="0" w:color="auto"/>
            <w:bottom w:val="none" w:sz="0" w:space="0" w:color="auto"/>
            <w:right w:val="none" w:sz="0" w:space="0" w:color="auto"/>
          </w:divBdr>
        </w:div>
        <w:div w:id="1912543517">
          <w:marLeft w:val="547"/>
          <w:marRight w:val="0"/>
          <w:marTop w:val="0"/>
          <w:marBottom w:val="0"/>
          <w:divBdr>
            <w:top w:val="none" w:sz="0" w:space="0" w:color="auto"/>
            <w:left w:val="none" w:sz="0" w:space="0" w:color="auto"/>
            <w:bottom w:val="none" w:sz="0" w:space="0" w:color="auto"/>
            <w:right w:val="none" w:sz="0" w:space="0" w:color="auto"/>
          </w:divBdr>
        </w:div>
        <w:div w:id="1834223809">
          <w:marLeft w:val="547"/>
          <w:marRight w:val="0"/>
          <w:marTop w:val="0"/>
          <w:marBottom w:val="0"/>
          <w:divBdr>
            <w:top w:val="none" w:sz="0" w:space="0" w:color="auto"/>
            <w:left w:val="none" w:sz="0" w:space="0" w:color="auto"/>
            <w:bottom w:val="none" w:sz="0" w:space="0" w:color="auto"/>
            <w:right w:val="none" w:sz="0" w:space="0" w:color="auto"/>
          </w:divBdr>
        </w:div>
        <w:div w:id="244414867">
          <w:marLeft w:val="547"/>
          <w:marRight w:val="0"/>
          <w:marTop w:val="0"/>
          <w:marBottom w:val="0"/>
          <w:divBdr>
            <w:top w:val="none" w:sz="0" w:space="0" w:color="auto"/>
            <w:left w:val="none" w:sz="0" w:space="0" w:color="auto"/>
            <w:bottom w:val="none" w:sz="0" w:space="0" w:color="auto"/>
            <w:right w:val="none" w:sz="0" w:space="0" w:color="auto"/>
          </w:divBdr>
        </w:div>
        <w:div w:id="1177843853">
          <w:marLeft w:val="547"/>
          <w:marRight w:val="0"/>
          <w:marTop w:val="0"/>
          <w:marBottom w:val="0"/>
          <w:divBdr>
            <w:top w:val="none" w:sz="0" w:space="0" w:color="auto"/>
            <w:left w:val="none" w:sz="0" w:space="0" w:color="auto"/>
            <w:bottom w:val="none" w:sz="0" w:space="0" w:color="auto"/>
            <w:right w:val="none" w:sz="0" w:space="0" w:color="auto"/>
          </w:divBdr>
        </w:div>
        <w:div w:id="1323116340">
          <w:marLeft w:val="547"/>
          <w:marRight w:val="0"/>
          <w:marTop w:val="0"/>
          <w:marBottom w:val="0"/>
          <w:divBdr>
            <w:top w:val="none" w:sz="0" w:space="0" w:color="auto"/>
            <w:left w:val="none" w:sz="0" w:space="0" w:color="auto"/>
            <w:bottom w:val="none" w:sz="0" w:space="0" w:color="auto"/>
            <w:right w:val="none" w:sz="0" w:space="0" w:color="auto"/>
          </w:divBdr>
        </w:div>
      </w:divsChild>
    </w:div>
    <w:div w:id="131946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CE6FF64137CA4D9DC759A59BA6EE1B" ma:contentTypeVersion="2" ma:contentTypeDescription="Een nieuw document maken." ma:contentTypeScope="" ma:versionID="eb3b5a535cff18067c9c0c1b0dfba15d">
  <xsd:schema xmlns:xsd="http://www.w3.org/2001/XMLSchema" xmlns:xs="http://www.w3.org/2001/XMLSchema" xmlns:p="http://schemas.microsoft.com/office/2006/metadata/properties" xmlns:ns2="13abafe5-9182-4b28-bbeb-33301347eeda" targetNamespace="http://schemas.microsoft.com/office/2006/metadata/properties" ma:root="true" ma:fieldsID="37cc292936a92db74399b8da36eaccfd" ns2:_="">
    <xsd:import namespace="13abafe5-9182-4b28-bbeb-33301347ee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bafe5-9182-4b28-bbeb-33301347e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17587-B233-4258-A67A-ACCDEA5C0EEF}">
  <ds:schemaRefs>
    <ds:schemaRef ds:uri="http://schemas.microsoft.com/sharepoint/v3/contenttype/forms"/>
  </ds:schemaRefs>
</ds:datastoreItem>
</file>

<file path=customXml/itemProps2.xml><?xml version="1.0" encoding="utf-8"?>
<ds:datastoreItem xmlns:ds="http://schemas.openxmlformats.org/officeDocument/2006/customXml" ds:itemID="{1621E962-7BE5-4295-A810-EB2C8BAD2274}">
  <ds:schemaRef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13abafe5-9182-4b28-bbeb-33301347eeda"/>
    <ds:schemaRef ds:uri="http://purl.org/dc/terms/"/>
  </ds:schemaRefs>
</ds:datastoreItem>
</file>

<file path=customXml/itemProps3.xml><?xml version="1.0" encoding="utf-8"?>
<ds:datastoreItem xmlns:ds="http://schemas.openxmlformats.org/officeDocument/2006/customXml" ds:itemID="{D0906035-05FD-4863-981E-4F195CA9E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bafe5-9182-4b28-bbeb-33301347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2806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Oumar Barry</dc:creator>
  <cp:keywords/>
  <dc:description/>
  <cp:lastModifiedBy>Marieke Brugman</cp:lastModifiedBy>
  <cp:revision>4</cp:revision>
  <dcterms:created xsi:type="dcterms:W3CDTF">2022-03-28T15:59:00Z</dcterms:created>
  <dcterms:modified xsi:type="dcterms:W3CDTF">2023-01-24T09:52:00Z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0x010100A1CE6FF64137CA4D9DC759A59BA6EE1B</vt:lpwstr>
  </property>
</Properties>
</file>